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C1" w:rsidRPr="00FC70ED" w:rsidRDefault="003442C1" w:rsidP="00FC70ED">
      <w:pPr>
        <w:jc w:val="center"/>
        <w:rPr>
          <w:rFonts w:ascii="Times New Roman" w:hAnsi="Times New Roman"/>
          <w:sz w:val="32"/>
          <w:szCs w:val="24"/>
        </w:rPr>
      </w:pPr>
      <w:r w:rsidRPr="00FC70ED">
        <w:rPr>
          <w:rFonts w:ascii="Times New Roman" w:hAnsi="Times New Roman"/>
          <w:b/>
          <w:sz w:val="32"/>
          <w:szCs w:val="24"/>
        </w:rPr>
        <w:t>Содержание предмета «Русский язык»(136 часов)</w:t>
      </w:r>
    </w:p>
    <w:tbl>
      <w:tblPr>
        <w:tblStyle w:val="a3"/>
        <w:tblW w:w="0" w:type="auto"/>
        <w:tblLook w:val="04A0"/>
      </w:tblPr>
      <w:tblGrid>
        <w:gridCol w:w="2660"/>
        <w:gridCol w:w="5528"/>
        <w:gridCol w:w="3032"/>
        <w:gridCol w:w="3566"/>
      </w:tblGrid>
      <w:tr w:rsidR="003442C1" w:rsidRPr="00FC70ED" w:rsidTr="003442C1">
        <w:tc>
          <w:tcPr>
            <w:tcW w:w="2660" w:type="dxa"/>
          </w:tcPr>
          <w:p w:rsidR="003442C1" w:rsidRPr="00FC70ED" w:rsidRDefault="003442C1" w:rsidP="00344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528" w:type="dxa"/>
          </w:tcPr>
          <w:p w:rsidR="003442C1" w:rsidRPr="00FC70ED" w:rsidRDefault="003442C1" w:rsidP="00344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032" w:type="dxa"/>
          </w:tcPr>
          <w:p w:rsidR="003442C1" w:rsidRPr="00FC70ED" w:rsidRDefault="003442C1" w:rsidP="003442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b/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3566" w:type="dxa"/>
          </w:tcPr>
          <w:p w:rsidR="003442C1" w:rsidRPr="00FC70ED" w:rsidRDefault="003442C1" w:rsidP="003442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0ED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3442C1" w:rsidP="003442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0ED">
              <w:rPr>
                <w:rFonts w:ascii="Times New Roman" w:hAnsi="Times New Roman"/>
                <w:b/>
                <w:sz w:val="24"/>
                <w:szCs w:val="24"/>
              </w:rPr>
              <w:t>Повторение (9 часов)</w:t>
            </w:r>
          </w:p>
        </w:tc>
        <w:tc>
          <w:tcPr>
            <w:tcW w:w="5528" w:type="dxa"/>
          </w:tcPr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 и наш язык. Формулы вежливости.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признаки. Тема, основная мысль, заголовок текста. Построение (компози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ция) текста. Связь между частями текста. План. Типы текста (повествование, описание, рас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суждение, смешанный текст).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Предложение как единица речи. </w:t>
            </w:r>
            <w:r w:rsidRPr="00FC70ED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предложений.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Обращение. Знаки препинания в предложениях с обращением в начале, середине, конце предложения (общее представление). Составление предложений с обращением.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предложения, Главные и второстепенные члены предложения.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Словосочетание. Вычленение из предложения основы и словосочетаний.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color w:val="000000"/>
                <w:sz w:val="24"/>
                <w:szCs w:val="24"/>
              </w:rPr>
              <w:t>Разбор предложения по членам предложения.</w:t>
            </w:r>
          </w:p>
        </w:tc>
        <w:tc>
          <w:tcPr>
            <w:tcW w:w="3032" w:type="dxa"/>
          </w:tcPr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</w:tc>
        <w:tc>
          <w:tcPr>
            <w:tcW w:w="3566" w:type="dxa"/>
          </w:tcPr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знаков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C70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 xml:space="preserve"> символического моделирования.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3442C1" w:rsidP="003442C1">
            <w:pPr>
              <w:pStyle w:val="220"/>
              <w:keepNext/>
              <w:keepLines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bookmarkStart w:id="0" w:name="bookmark5"/>
            <w:r w:rsidRPr="00FC70E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 xml:space="preserve">Предложение </w:t>
            </w:r>
            <w:bookmarkEnd w:id="0"/>
            <w:proofErr w:type="gramStart"/>
            <w:r w:rsidRPr="00FC70E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7 ч)</w:t>
            </w:r>
          </w:p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(общее представление). Предложения с однородны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 членами без союзов.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 перечисления, запятая при перечислении. Предложения с однородными членами, связанными союзами и (без перечисления), а, но. Интонация, знаки препинания при однородных членах с союзами и, а, но. Составление и запись предложений с однород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членами с союзами и без союзов.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9" w:lineRule="exact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предложения (общее представление). Знаки препинания в слож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предложениях. Сложное предложение и предложение с однородными членами.</w:t>
            </w:r>
          </w:p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66" w:type="dxa"/>
          </w:tcPr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Формировать умение принимать учебную задачу урока, осуществлять решение учебной задачи под руководством учителя; умение в выборе оснований и критериев 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для сравнения.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3442C1" w:rsidP="003442C1">
            <w:pPr>
              <w:pStyle w:val="41"/>
              <w:shd w:val="clear" w:color="auto" w:fill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Слово в языке и речи (16 ч)</w:t>
            </w:r>
          </w:p>
        </w:tc>
        <w:tc>
          <w:tcPr>
            <w:tcW w:w="5528" w:type="dxa"/>
          </w:tcPr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слова. Однозначные и многозначные слова. Прямое и перенос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 значения слов. Синонимы, антонимы, омонимы. Устаревшие и новые слова. Заимство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ванные слова. Устойчивые сочетания слов (фразеологизмы). Ознакомление со словарем иностранных слов учебника.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лингвистическими словарями (</w:t>
            </w:r>
            <w:proofErr w:type="gram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толковым</w:t>
            </w:r>
            <w:proofErr w:type="gram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синонимов, антонимов, омонимов, фразеологизмов).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над изобразительно-выразительными средствами языка.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слова. Значимые части слова. Различие однокоренных слови различных форм одного и того же слова.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приставок и суффиксов, 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разделительных твердого и мягкого знаков.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 частях речи (имя существительное, имя прилагательное, глагол, имя числительное, местоимение, предлог), деление частей речи </w:t>
            </w:r>
            <w:proofErr w:type="gram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самостоятельные и слу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жебные.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 (общее представление), значение, вопросы.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наречий в предложении (второстепенный член предложения).</w:t>
            </w:r>
          </w:p>
        </w:tc>
        <w:tc>
          <w:tcPr>
            <w:tcW w:w="3032" w:type="dxa"/>
          </w:tcPr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66" w:type="dxa"/>
          </w:tcPr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знаков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C70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 xml:space="preserve"> символического моделирования.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ставить </w:t>
            </w:r>
            <w:r w:rsidRPr="00FC70ED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познавательную цель урока; осознанное и произвольное построение речевого высказывания в устной и письменной форме.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3442C1" w:rsidP="003442C1">
            <w:pPr>
              <w:pStyle w:val="41"/>
              <w:shd w:val="clear" w:color="auto" w:fill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lastRenderedPageBreak/>
              <w:t>Слово в языке и речи (16 ч)</w:t>
            </w:r>
          </w:p>
        </w:tc>
        <w:tc>
          <w:tcPr>
            <w:tcW w:w="5528" w:type="dxa"/>
          </w:tcPr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существительных. Развитие навыка в склонении имён существитель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и в распознавании падежей. Несклоняемые имена существительные.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тины склонения имён существительных (общее представление).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Первое склонение имён существительных и упражнение в распознавании имен суще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ствительных 1-го склонения.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Второе склонение имён существительных и упражнение в распознавании имен сущест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вительных 2-го склонения.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Третье склонение имен существительных и упражнение в распознавании имен сущест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вительных 3-го склонения.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падежных окончаний имён существительных 1, 2 и 3-го склонения в единственном числе (кроме имен существительных на </w:t>
            </w:r>
            <w:proofErr w:type="gram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</w:t>
            </w:r>
            <w:proofErr w:type="gram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я, -</w:t>
            </w:r>
            <w:proofErr w:type="spell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proofErr w:type="spell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spell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proofErr w:type="spell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Озна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комление со способами проверки безударных падежных окончаний имен существительных.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Правописания безударных падежных окончаний имен существительных 1, 2 и 3-го склонения в единственном числе в каждом из падежей. Упражнение в употреблении па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дежных форм имен существительных с предлогом и без предлога в речи </w:t>
            </w:r>
            <w:r w:rsidRPr="00FC70ED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 xml:space="preserve">(пришёл из школы, из магазина, с вокзала; работать в магазине, на почте; гордиться </w:t>
            </w:r>
            <w:r w:rsidRPr="00FC70ED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товарищем, гордость за товарища; слушать музыку, прислушиваться к музыке).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существительных во множественном числе. Развитие навыка право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 </w:t>
            </w:r>
            <w:r w:rsidRPr="00FC70ED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(инже</w:t>
            </w:r>
            <w:r w:rsidRPr="00FC70ED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неры, учителя, директора; урожай помидоров</w:t>
            </w:r>
            <w:r w:rsidRPr="00FC70E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70ED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яблок</w:t>
            </w:r>
            <w:proofErr w:type="gramStart"/>
            <w:r w:rsidRPr="00FC70ED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правильно употреблять их в речи.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 разбор имён существительных.</w:t>
            </w:r>
          </w:p>
        </w:tc>
        <w:tc>
          <w:tcPr>
            <w:tcW w:w="3032" w:type="dxa"/>
          </w:tcPr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66" w:type="dxa"/>
          </w:tcPr>
          <w:p w:rsidR="003442C1" w:rsidRPr="00FC70ED" w:rsidRDefault="003442C1" w:rsidP="003442C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знаков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C70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 xml:space="preserve"> символического моделирования.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3442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7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Имя прилагательное </w:t>
            </w:r>
            <w:proofErr w:type="gramStart"/>
            <w:r w:rsidRPr="00FC7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 ч)</w:t>
            </w:r>
          </w:p>
        </w:tc>
        <w:tc>
          <w:tcPr>
            <w:tcW w:w="5528" w:type="dxa"/>
          </w:tcPr>
          <w:p w:rsidR="003442C1" w:rsidRPr="00FC70ED" w:rsidRDefault="003442C1" w:rsidP="003442C1">
            <w:pPr>
              <w:pStyle w:val="4"/>
              <w:shd w:val="clear" w:color="auto" w:fill="auto"/>
              <w:spacing w:before="0" w:line="254" w:lineRule="exact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речи. Связь имен прилагательных с именем существи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тельным. Упражнение в распознавании имен прилагательных по общему лексическому зна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чению, в изменении имен прилагательных по числам, в единственном числе по родам, в правописании родовых окончаний.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4" w:lineRule="exact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имен прилагательных (кроме прилагательных с основой на шипящий и оканчивающихся на </w:t>
            </w:r>
            <w:proofErr w:type="gram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gram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ье</w:t>
            </w:r>
            <w:proofErr w:type="spell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-ин). Способы проверки правописания безударных падеж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окончаний имен прилагательных (общее представление).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4" w:lineRule="exact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него рода в единственном числе.</w:t>
            </w:r>
          </w:p>
          <w:p w:rsidR="003442C1" w:rsidRPr="00FC70ED" w:rsidRDefault="003442C1" w:rsidP="003442C1">
            <w:pPr>
              <w:pStyle w:val="4"/>
              <w:shd w:val="clear" w:color="auto" w:fill="auto"/>
              <w:spacing w:before="0" w:line="254" w:lineRule="exact"/>
              <w:ind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имен прилагательных женского рода в единственном числе. Развитие </w:t>
            </w:r>
            <w:proofErr w:type="gramStart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 правописания падежных окончаний имен прилагательных женского рода</w:t>
            </w:r>
            <w:proofErr w:type="gramEnd"/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единственном числе.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Склонение и правописание имен прилагательных </w:t>
            </w:r>
            <w:r w:rsidRPr="00FC70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 множественном числе.</w:t>
            </w:r>
          </w:p>
        </w:tc>
        <w:tc>
          <w:tcPr>
            <w:tcW w:w="3032" w:type="dxa"/>
          </w:tcPr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66" w:type="dxa"/>
          </w:tcPr>
          <w:p w:rsidR="003442C1" w:rsidRPr="00FC70ED" w:rsidRDefault="003442C1" w:rsidP="003442C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3442C1" w:rsidP="003442C1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знаков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C70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 xml:space="preserve"> символического моделирования.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3442C1" w:rsidP="003442C1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Местоимение </w:t>
            </w:r>
            <w:proofErr w:type="gramStart"/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t>7 ч)</w:t>
            </w:r>
          </w:p>
        </w:tc>
        <w:tc>
          <w:tcPr>
            <w:tcW w:w="5528" w:type="dxa"/>
          </w:tcPr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Личные местоимения 1,2 и 3-го лица единственного и множественного числа.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личных местоимений с предлогами и без предлогов. Раздельное написание предлогов с местоимениями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к тебе, у тебя, к ним).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правописания падежных форм личных местоимений в косвенных падежах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тебя, меня, его, ее, у него, с нею).</w:t>
            </w:r>
          </w:p>
          <w:p w:rsidR="003442C1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Упражнение в правильном употреблении местоимений в речи. Использование местоимений как одного из сре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язи предложений в тексте.</w:t>
            </w:r>
          </w:p>
        </w:tc>
        <w:tc>
          <w:tcPr>
            <w:tcW w:w="3032" w:type="dxa"/>
          </w:tcPr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  <w:p w:rsidR="003442C1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66" w:type="dxa"/>
          </w:tcPr>
          <w:p w:rsidR="00FC70ED" w:rsidRPr="00FC70ED" w:rsidRDefault="00FC70ED" w:rsidP="00FC70E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ставить познавательную цель урока; осознанное и произвольное построение речевого высказывания в устной и письменной форме. </w:t>
            </w:r>
          </w:p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знаков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C70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 xml:space="preserve"> символического моделирования.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Глагол </w:t>
            </w:r>
            <w:proofErr w:type="gramStart"/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t>29 ч)</w:t>
            </w:r>
          </w:p>
        </w:tc>
        <w:tc>
          <w:tcPr>
            <w:tcW w:w="5528" w:type="dxa"/>
          </w:tcPr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 Упражнения в распознавании глаголов по общему лексическому значению, в изменении глаголов по временам и числам, глаголов прошедшего времени по родам в единственном числе.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особенности данной формы). Образование временных форм от неопределенной формы глагола.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Возвратные глаголы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общее представление). Правописание возвратных глаголов в неопределенной форме.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лицам и числам в настоящем и будущем времени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спряжение). Развитие умения изменять глаголы  в настоящем и </w:t>
            </w:r>
            <w:r w:rsidRPr="00FC7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будущем времени по лицам и числам, распознавать лицо и число глаголов. 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Правописание мягкого знака (</w:t>
            </w:r>
            <w:proofErr w:type="spell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) в окончаниях глаголов 2-го лица единственного числа после шипящих.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Глаголы 1 и 2 спряжения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общее понятие).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исключения.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возвратных глаголов в 3-м лице и в неопределенной форме по вопросам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что делает? что делать?).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буквосочетаний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 в возвратных глаголах в 3-м лице  и –</w:t>
            </w:r>
            <w:proofErr w:type="spell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  в возвратных глаголах неопределенной формы ( общее представление) 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прошедшего времени.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Употребление в речи  глаголов в прямом и переносном значении, глаголов-синонимов, глаголов-антонимов.</w:t>
            </w:r>
          </w:p>
          <w:p w:rsidR="003442C1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Развитие умения правильно употреблять при глаголах имена существительные в нужных падежах с предлогами и без предлогов.</w:t>
            </w:r>
          </w:p>
        </w:tc>
        <w:tc>
          <w:tcPr>
            <w:tcW w:w="3032" w:type="dxa"/>
          </w:tcPr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  <w:p w:rsidR="003442C1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66" w:type="dxa"/>
          </w:tcPr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знаков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C70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 xml:space="preserve"> символического моделирования.</w:t>
            </w:r>
          </w:p>
        </w:tc>
      </w:tr>
      <w:tr w:rsidR="003442C1" w:rsidRPr="00FC70ED" w:rsidTr="003442C1">
        <w:tc>
          <w:tcPr>
            <w:tcW w:w="2660" w:type="dxa"/>
          </w:tcPr>
          <w:p w:rsidR="003442C1" w:rsidRPr="00FC70ED" w:rsidRDefault="00FC70ED" w:rsidP="00FC70ED">
            <w:pPr>
              <w:pStyle w:val="4"/>
              <w:shd w:val="clear" w:color="auto" w:fill="auto"/>
              <w:spacing w:before="0" w:line="240" w:lineRule="auto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Повторение </w:t>
            </w:r>
            <w:proofErr w:type="gramStart"/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b/>
                <w:sz w:val="24"/>
                <w:szCs w:val="24"/>
              </w:rPr>
              <w:t>7 ч )</w:t>
            </w:r>
          </w:p>
        </w:tc>
        <w:tc>
          <w:tcPr>
            <w:tcW w:w="5528" w:type="dxa"/>
          </w:tcPr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Речь и ее значение в речевой практике человека. Место и роль речи в общении между людьми. Зависимость речи от речевой ситуации.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Текст. Основная мысль, заголовок. Построение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композиция) текста.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План. Составление плана к изложению и сочинению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коллективно и самостоятельно).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Связь между предложениями в тексте, частями текста. Структура текста-повествования, текста-описания, текста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ассуждения.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небольшого рассказа с элементами описания и рассуждения с учетом разновидностей речи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о случае из жизни, об экскурсии, наблюдениях и др.)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подробное, сжатое) текста по коллективно или самостоятельно составленному плану.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5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при создании текста изобразительно-выразительных средств </w:t>
            </w:r>
            <w:proofErr w:type="gramStart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70ED">
              <w:rPr>
                <w:rFonts w:ascii="Times New Roman" w:hAnsi="Times New Roman" w:cs="Times New Roman"/>
                <w:sz w:val="24"/>
                <w:szCs w:val="24"/>
              </w:rPr>
              <w:t>эпитетов, сравнений, олицетворений), глаголов-синонимов, прилагательных-синонимов, существительных-синонимов и др.</w:t>
            </w:r>
          </w:p>
          <w:p w:rsidR="00FC70ED" w:rsidRPr="00FC70ED" w:rsidRDefault="00FC70ED" w:rsidP="00FC70ED">
            <w:pPr>
              <w:pStyle w:val="4"/>
              <w:shd w:val="clear" w:color="auto" w:fill="auto"/>
              <w:spacing w:before="0" w:line="240" w:lineRule="auto"/>
              <w:ind w:right="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Сочинения (устные и письменные) по сюжетному рисунку, серии сюжетных рисун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ков, демонстрационной картине, по заданной теме и собственному выбору темы с пред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варительной коллективной подготовкой под руководством учителя либо без помощи учи</w:t>
            </w:r>
            <w:r w:rsidRPr="00FC7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теля.</w:t>
            </w:r>
          </w:p>
          <w:p w:rsidR="003442C1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color w:val="000000"/>
                <w:sz w:val="24"/>
                <w:szCs w:val="24"/>
              </w:rPr>
              <w:t>Речевая этика: слова приветствия, прощания, благодарности, просьбы; слова, исполь</w:t>
            </w:r>
            <w:r w:rsidRPr="00FC70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зуемые при извинении и отказе</w:t>
            </w:r>
          </w:p>
        </w:tc>
        <w:tc>
          <w:tcPr>
            <w:tcW w:w="3032" w:type="dxa"/>
          </w:tcPr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>утешествие</w:t>
            </w:r>
          </w:p>
          <w:p w:rsidR="003442C1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3566" w:type="dxa"/>
          </w:tcPr>
          <w:p w:rsidR="00FC70ED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>Формирование умения ставить познавательную цель урока; осознанное и произвольное построение речевого высказывания в устной и письменной форме.</w:t>
            </w:r>
          </w:p>
          <w:p w:rsidR="003442C1" w:rsidRPr="00FC70ED" w:rsidRDefault="00FC70ED" w:rsidP="00FC70ED">
            <w:pPr>
              <w:rPr>
                <w:rFonts w:ascii="Times New Roman" w:hAnsi="Times New Roman"/>
                <w:sz w:val="24"/>
                <w:szCs w:val="24"/>
              </w:rPr>
            </w:pPr>
            <w:r w:rsidRPr="00FC70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принимать учебную задачу урока; применение методов информационного поиска, методов </w:t>
            </w:r>
            <w:proofErr w:type="spellStart"/>
            <w:r w:rsidRPr="00FC70ED">
              <w:rPr>
                <w:rFonts w:ascii="Times New Roman" w:hAnsi="Times New Roman"/>
                <w:sz w:val="24"/>
                <w:szCs w:val="24"/>
              </w:rPr>
              <w:t>знаков</w:t>
            </w:r>
            <w:proofErr w:type="gramStart"/>
            <w:r w:rsidRPr="00FC70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FC70ED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FC70ED">
              <w:rPr>
                <w:rFonts w:ascii="Times New Roman" w:hAnsi="Times New Roman"/>
                <w:sz w:val="24"/>
                <w:szCs w:val="24"/>
              </w:rPr>
              <w:t xml:space="preserve"> символического моделирования.</w:t>
            </w:r>
          </w:p>
        </w:tc>
      </w:tr>
    </w:tbl>
    <w:p w:rsidR="00490221" w:rsidRDefault="00490221">
      <w:pPr>
        <w:rPr>
          <w:rFonts w:ascii="Times New Roman" w:hAnsi="Times New Roman"/>
          <w:sz w:val="24"/>
          <w:szCs w:val="24"/>
        </w:rPr>
      </w:pPr>
    </w:p>
    <w:p w:rsidR="00490221" w:rsidRDefault="004902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D15B3" w:rsidRDefault="00490221" w:rsidP="00490221">
      <w:pPr>
        <w:jc w:val="center"/>
        <w:rPr>
          <w:rFonts w:ascii="Times New Roman" w:hAnsi="Times New Roman"/>
          <w:b/>
          <w:sz w:val="32"/>
          <w:szCs w:val="24"/>
        </w:rPr>
      </w:pPr>
      <w:r w:rsidRPr="00490221">
        <w:rPr>
          <w:rFonts w:ascii="Times New Roman" w:hAnsi="Times New Roman"/>
          <w:b/>
          <w:sz w:val="32"/>
          <w:szCs w:val="24"/>
        </w:rPr>
        <w:lastRenderedPageBreak/>
        <w:t xml:space="preserve">Календарно – тематическое планирование </w:t>
      </w:r>
    </w:p>
    <w:tbl>
      <w:tblPr>
        <w:tblW w:w="11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1701"/>
        <w:gridCol w:w="7184"/>
      </w:tblGrid>
      <w:tr w:rsidR="00490221" w:rsidTr="00490221">
        <w:trPr>
          <w:trHeight w:val="13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0221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0221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022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</w:tr>
      <w:tr w:rsidR="00490221" w:rsidTr="00490221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490221">
              <w:rPr>
                <w:rFonts w:ascii="Times New Roman" w:hAnsi="Times New Roman" w:cs="Times New Roman"/>
                <w:b/>
              </w:rPr>
              <w:t>Повторение  (9 часов)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tabs>
                <w:tab w:val="center" w:pos="813"/>
              </w:tabs>
            </w:pPr>
            <w:r w:rsidRPr="00490221">
              <w:t>Язык и речь. Формулы вежливости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Текст. План текста.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tabs>
                <w:tab w:val="center" w:pos="813"/>
              </w:tabs>
              <w:rPr>
                <w:rFonts w:eastAsia="Calibri"/>
              </w:rPr>
            </w:pPr>
            <w:r w:rsidRPr="00490221">
              <w:rPr>
                <w:rFonts w:eastAsia="Calibri"/>
              </w:rPr>
              <w:t>Типы текстов</w:t>
            </w:r>
          </w:p>
        </w:tc>
      </w:tr>
      <w:tr w:rsidR="00490221" w:rsidTr="00490221">
        <w:trPr>
          <w:trHeight w:val="36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i/>
              </w:rPr>
            </w:pPr>
            <w:r w:rsidRPr="00490221">
              <w:rPr>
                <w:rFonts w:eastAsia="Calibri"/>
              </w:rPr>
              <w:t>Обучающее изложение.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 xml:space="preserve">Предложение как единица речи. Виды предложений по цели высказывания и по интонации </w:t>
            </w:r>
          </w:p>
          <w:p w:rsidR="00490221" w:rsidRPr="00490221" w:rsidRDefault="00490221" w:rsidP="00E3696A">
            <w:pPr>
              <w:pStyle w:val="a8"/>
              <w:tabs>
                <w:tab w:val="center" w:pos="813"/>
              </w:tabs>
              <w:rPr>
                <w:i/>
              </w:rPr>
            </w:pP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761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tabs>
                <w:tab w:val="center" w:pos="813"/>
              </w:tabs>
              <w:rPr>
                <w:i/>
              </w:rPr>
            </w:pPr>
            <w:r w:rsidRPr="00490221">
              <w:rPr>
                <w:rFonts w:eastAsia="Calibri"/>
              </w:rPr>
              <w:t>Диалог. Обращение.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Основа предложения. Главные и второстепенные члены предложения.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  <w:b/>
              </w:rPr>
              <w:t>Контрольный диктант №1 по теме: «Повторение»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Анализ контрольного диктанта.</w:t>
            </w:r>
          </w:p>
          <w:p w:rsidR="00490221" w:rsidRPr="00490221" w:rsidRDefault="00490221" w:rsidP="00490221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</w:rPr>
              <w:t>Словосочетание</w:t>
            </w:r>
          </w:p>
        </w:tc>
      </w:tr>
      <w:tr w:rsidR="00490221" w:rsidTr="00490221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490221">
              <w:rPr>
                <w:rFonts w:ascii="Times New Roman" w:hAnsi="Times New Roman" w:cs="Times New Roman"/>
                <w:b/>
              </w:rPr>
              <w:t>Предложение (7 часов)</w:t>
            </w:r>
          </w:p>
        </w:tc>
      </w:tr>
      <w:tr w:rsidR="00490221" w:rsidTr="00490221">
        <w:trPr>
          <w:trHeight w:val="60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</w:pPr>
            <w:r w:rsidRPr="00490221">
              <w:t>Понятие об однородных членах предложения.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i/>
              </w:rPr>
            </w:pPr>
            <w:r w:rsidRPr="00490221">
              <w:rPr>
                <w:rFonts w:eastAsia="Calibri"/>
              </w:rPr>
              <w:t>Связь однородных членов предложения. Знаки препинания в предложениях с однородными членами.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</w:rPr>
              <w:t>Знаки препинания в предложениях с однородными членами.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</w:rPr>
              <w:t>Сочинение по репродукции картины И.И.Левитана «Золотая осень»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</w:rPr>
              <w:t>Простые и сложные предложения</w:t>
            </w:r>
            <w:proofErr w:type="gramStart"/>
            <w:r w:rsidRPr="00490221">
              <w:rPr>
                <w:rFonts w:eastAsia="Calibri"/>
              </w:rPr>
              <w:t xml:space="preserve"> .</w:t>
            </w:r>
            <w:proofErr w:type="gramEnd"/>
            <w:r w:rsidRPr="00490221">
              <w:rPr>
                <w:rFonts w:eastAsia="Calibri"/>
              </w:rPr>
              <w:t xml:space="preserve"> Связь между простыми предложениями  в составе сложного.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  <w:b/>
              </w:rPr>
              <w:t>Контрольный диктант №2  по теме:  «Предложение»</w:t>
            </w:r>
            <w:r w:rsidRPr="00490221">
              <w:rPr>
                <w:rFonts w:eastAsia="Calibri"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</w:rPr>
              <w:t>Анализ контрольного диктанта. Наши проекты: «Знаки препинания».</w:t>
            </w:r>
          </w:p>
        </w:tc>
      </w:tr>
      <w:tr w:rsidR="00490221" w:rsidTr="00490221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490221">
              <w:rPr>
                <w:rFonts w:ascii="Times New Roman" w:hAnsi="Times New Roman" w:cs="Times New Roman"/>
                <w:b/>
              </w:rPr>
              <w:t>Слово в языке и речи (16 часов)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t>Слово и его лексическое значение.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Многозначные слова. Заимствованные слова. Устаревшие слова.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 xml:space="preserve">Синонимы, антонимы, омонимы.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Фразеологизмы. Обобщение знаний о лексических группах слов.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  <w:b/>
              </w:rPr>
              <w:t>Контрольное списывание №1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Работа над ошибками. Состав слова. Распознавание значимых частей слова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Правописание  гласных и согласных в корнях слов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</w:pPr>
            <w:r w:rsidRPr="00490221">
              <w:t>Правописание гласных и согласных в корнях слов, удвоенных согласных в корнях.</w:t>
            </w:r>
          </w:p>
        </w:tc>
      </w:tr>
      <w:tr w:rsidR="00490221" w:rsidTr="00490221">
        <w:trPr>
          <w:trHeight w:val="38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Правописание приставок и суффиксов.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 xml:space="preserve">Разделительные твердый и мягкий знаки.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Обучающее изложение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Части речи. Морфологические признаки частей речи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Склонение имен существительных и имен прилагательных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Имя числительное. Глагол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Наречие как часть речи. Правописание наречий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  <w:b/>
              </w:rPr>
              <w:t>Контрольный диктант №3 по теме: «Слово в языке и речи».</w:t>
            </w:r>
          </w:p>
        </w:tc>
      </w:tr>
      <w:tr w:rsidR="00490221" w:rsidTr="00824D3C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0221">
              <w:rPr>
                <w:rFonts w:ascii="Times New Roman" w:hAnsi="Times New Roman"/>
                <w:b/>
                <w:sz w:val="24"/>
                <w:szCs w:val="24"/>
              </w:rPr>
              <w:t>Имя существительное (35 часов)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Анализ  контрольного диктанта. Распознавание падежей имен существительных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Упражнение в распознавании именительного, родительного, винительного падежей неодушевленных имен существительных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Упражнение в распознавании одушевленных имен существительных в родительном и винительном падежах, в дательном падеже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proofErr w:type="gramStart"/>
            <w:r w:rsidRPr="00490221">
              <w:t>Упражнение в распознавании имен существительных в творительном и предложном падежах</w:t>
            </w:r>
            <w:proofErr w:type="gramEnd"/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</w:rPr>
              <w:t>Повторение сведений о падежах и приемах их  распознавания.  Несклоняемые имена существительные.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Три склонения имен существительных (общее представление). 1-е склонение имен существительных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Упражнение в распознавании имен существительных 1-го склонения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  <w:b/>
              </w:rPr>
              <w:t>Контрольное изложение №1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2-е склонение имен существительных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Упражнения в распознавании падежа имён существительных 2-го склонения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3-е склонение имен существительных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Упражнения в распознавании падежа имён существительных 3-го склонения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Развитие речи. Обучающее изложение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Падежные окончания имён существительных 1, 2 и 3-го склонения единственного числа. Способы проверки безударных падежных окончаний имен существительных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Именительный и винительный падежи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Правописание окончаний имён существительных в родительном падеже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Именительный, родительный и винительный падежи одушевлённых имён существительных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Правописание окончаний имен существительных в дательном</w:t>
            </w:r>
            <w:r w:rsidRPr="00490221">
              <w:rPr>
                <w:rFonts w:eastAsia="Calibri"/>
                <w:i/>
              </w:rPr>
              <w:t xml:space="preserve"> </w:t>
            </w:r>
            <w:r w:rsidRPr="00490221">
              <w:t>падеже</w:t>
            </w:r>
            <w:r w:rsidRPr="00490221">
              <w:rPr>
                <w:rFonts w:eastAsia="Calibri"/>
                <w:i/>
              </w:rPr>
              <w:t>.</w:t>
            </w:r>
            <w:r w:rsidRPr="00490221">
              <w:t xml:space="preserve"> </w:t>
            </w:r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  <w:p w:rsidR="007615CB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i/>
              </w:rPr>
            </w:pPr>
            <w:proofErr w:type="gramStart"/>
            <w:r w:rsidRPr="00490221">
              <w:t>Упражнение в правописании безударных окончаний имен существительных в родительном и дательном падежах</w:t>
            </w:r>
            <w:r w:rsidRPr="00490221">
              <w:rPr>
                <w:rFonts w:eastAsia="Calibri"/>
                <w:i/>
              </w:rPr>
              <w:t>.</w:t>
            </w:r>
            <w:proofErr w:type="gramEnd"/>
          </w:p>
        </w:tc>
      </w:tr>
      <w:tr w:rsidR="00490221" w:rsidTr="00E369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Правописание окончаний имен существительных в  творительном падеже.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t>Упражнение в правописании окончаний имен существительных в творительном падеже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Упражнение в правописании окончаний имён существительных в предложном падеже.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Правописание безударных окончаний имён существительных во всех падежах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Упражнение в правописании безударных падежных окончаний имен существительных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i/>
              </w:rPr>
            </w:pPr>
            <w:r w:rsidRPr="00490221">
              <w:rPr>
                <w:rFonts w:eastAsia="Calibri"/>
                <w:b/>
                <w:i/>
              </w:rPr>
              <w:t>Контрольный диктант №4 по теме: «Правописание безударных падежных окончаний имен существительных в единственном числе».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Анализ контрольного диктанта. Повторение.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Склонение имён существительных во множественном числе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Именительный падеж имён существительных множественного числа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Родительный падеж  имён существительных множественного числа.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t>Родительный и винительный падежи имён существительных множественного числа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Дательный, творительный, предложный падежи имён существительных множественного числа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Правописание падежных окончаний имен существительных в единственном и во множественном числе.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  <w:b/>
                <w:i/>
              </w:rPr>
              <w:t>Контрольный диктант №5  по теме «Имя существительное»</w:t>
            </w:r>
            <w:r w:rsidRPr="00490221">
              <w:rPr>
                <w:rFonts w:eastAsia="Calibri"/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 xml:space="preserve">Анализ контрольного диктанта.  </w:t>
            </w:r>
            <w:r w:rsidRPr="00490221">
              <w:t>Проект «Говорите правильно!»</w:t>
            </w:r>
          </w:p>
        </w:tc>
      </w:tr>
      <w:tr w:rsidR="00490221" w:rsidTr="00A40CC1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0221">
              <w:rPr>
                <w:rFonts w:ascii="Times New Roman" w:hAnsi="Times New Roman"/>
                <w:b/>
                <w:sz w:val="24"/>
                <w:szCs w:val="24"/>
              </w:rPr>
              <w:t>Имя прилагательное (26 часов)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Имя прилагательное как часть речи</w:t>
            </w:r>
          </w:p>
          <w:p w:rsidR="00490221" w:rsidRPr="00490221" w:rsidRDefault="00490221" w:rsidP="00E3696A">
            <w:pPr>
              <w:pStyle w:val="a8"/>
            </w:pPr>
            <w:r w:rsidRPr="00490221">
              <w:rPr>
                <w:i/>
              </w:rPr>
              <w:t>Урок формирования умений и навыков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</w:pPr>
            <w:r w:rsidRPr="00490221">
              <w:t>Род и число имён прилагательных</w:t>
            </w:r>
          </w:p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  <w:r w:rsidRPr="00490221">
              <w:rPr>
                <w:i/>
              </w:rPr>
              <w:t>Урок формирования умений и навыков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contextualSpacing/>
              <w:rPr>
                <w:sz w:val="24"/>
                <w:szCs w:val="24"/>
              </w:rPr>
            </w:pPr>
            <w:r w:rsidRPr="00490221">
              <w:rPr>
                <w:sz w:val="24"/>
                <w:szCs w:val="24"/>
              </w:rPr>
              <w:t>Сочинение описание по личным наблюдениям на тему «Моя любимая игрушка»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Изменение по падежам имён прилагательных в единственном числе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Склонение имён прилагательных мужского и среднего рода в единственном числе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Правописание окончаний имён прилагательных мужского и среднего рода в именительном падеже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Родительный падеж имён прилагательных мужского и среднего рода.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Дательный падеж имён прилагательных мужского и среднего рода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Именительный, винительный, родительный падежи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rPr>
          <w:trHeight w:val="45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Творительный и предложный падежи имён прилагательных мужского и среднего рода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Упражнение  в правописание окончаний имён прилагательных мужского и среднего рода. Наши проекты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Склонение имён прилагательных женского рода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Именительный и винительный падежи имён прилагательных женского рода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i/>
              </w:rPr>
            </w:pPr>
            <w:r w:rsidRPr="00490221">
              <w:rPr>
                <w:rFonts w:eastAsia="Calibri"/>
              </w:rPr>
              <w:t>Родительный, дательный, творительный и предложный падежи имён прилагательных женского рода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Винительный и творительный  падежи имён прилагательных женского рода</w:t>
            </w:r>
            <w:proofErr w:type="gramStart"/>
            <w:r w:rsidRPr="00490221">
              <w:rPr>
                <w:i/>
              </w:rPr>
              <w:t xml:space="preserve"> .</w:t>
            </w:r>
            <w:proofErr w:type="gramEnd"/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Обучающее изложение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Склонение имён прилагательных во множественном</w:t>
            </w:r>
            <w:r w:rsidRPr="00490221">
              <w:rPr>
                <w:i/>
              </w:rPr>
              <w:t xml:space="preserve"> </w:t>
            </w:r>
            <w:r w:rsidRPr="00490221">
              <w:rPr>
                <w:rFonts w:eastAsia="Calibri"/>
              </w:rPr>
              <w:t>числе.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 xml:space="preserve">Именительный и винительный падежи имён прилагательных множественного числа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 xml:space="preserve">Родительный и предложный падежи имён прилагательных множественного числа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Дательный и творительный падежи имён прилагательных множественного числа.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Обобщение  по теме    « Имя прилагательное»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Обобщение  по теме    « Имя прилагательное» Проверь  себя.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  <w:b/>
              </w:rPr>
              <w:t>Контрольное списывание № 2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  <w:b/>
              </w:rPr>
              <w:t>Контрольный диктант №6</w:t>
            </w:r>
            <w:r w:rsidRPr="00490221">
              <w:rPr>
                <w:rFonts w:eastAsia="Calibri"/>
              </w:rPr>
              <w:t xml:space="preserve"> </w:t>
            </w:r>
            <w:r w:rsidRPr="00490221">
              <w:rPr>
                <w:rFonts w:eastAsia="Calibri"/>
                <w:b/>
              </w:rPr>
              <w:t>по теме: «Имя прилагательное»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Анализ контрольного диктанта. Повторение</w:t>
            </w:r>
          </w:p>
          <w:p w:rsidR="00490221" w:rsidRPr="00490221" w:rsidRDefault="00490221" w:rsidP="00E3696A">
            <w:pPr>
              <w:pStyle w:val="a8"/>
              <w:rPr>
                <w:rFonts w:eastAsia="Calibri"/>
              </w:rPr>
            </w:pPr>
          </w:p>
        </w:tc>
      </w:tr>
      <w:tr w:rsidR="00490221" w:rsidTr="004E13C8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7"/>
              <w:spacing w:after="0" w:line="24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490221">
              <w:rPr>
                <w:rFonts w:ascii="Times New Roman" w:hAnsi="Times New Roman"/>
                <w:b/>
                <w:sz w:val="24"/>
                <w:szCs w:val="24"/>
              </w:rPr>
              <w:t>Местоимение  (7 часов)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Местоимение как часть речи. Личные местоимения.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contextualSpacing/>
              <w:rPr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 xml:space="preserve">Личные местоимения 1-го, 2-го, 3-го лица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contextualSpacing/>
              <w:rPr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Склонение личных местоимений 1-го и 2-го лица единственного и множественного числа.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Склонение личных местоимений 3-го лица единственного и множественного числа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contextualSpacing/>
              <w:rPr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Упражнение в правописании местоимений и правильном употреблении их в речи.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Развитие речи. Изложение описательного текста с элементами описания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  <w:b/>
              </w:rPr>
              <w:t>Контрольный диктант №7</w:t>
            </w:r>
          </w:p>
          <w:p w:rsidR="00490221" w:rsidRPr="00490221" w:rsidRDefault="00490221" w:rsidP="00490221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  <w:b/>
              </w:rPr>
              <w:t>по теме: «Местоимение»</w:t>
            </w:r>
          </w:p>
        </w:tc>
      </w:tr>
      <w:tr w:rsidR="00490221" w:rsidTr="003A758D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7"/>
              <w:spacing w:after="0" w:line="24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490221">
              <w:rPr>
                <w:rFonts w:ascii="Times New Roman" w:hAnsi="Times New Roman"/>
                <w:b/>
                <w:sz w:val="24"/>
                <w:szCs w:val="24"/>
              </w:rPr>
              <w:t xml:space="preserve">Глагол </w:t>
            </w:r>
            <w:proofErr w:type="gramStart"/>
            <w:r w:rsidRPr="00490221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90221">
              <w:rPr>
                <w:rFonts w:ascii="Times New Roman" w:hAnsi="Times New Roman"/>
                <w:b/>
                <w:sz w:val="24"/>
                <w:szCs w:val="24"/>
              </w:rPr>
              <w:t>29 часов)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 xml:space="preserve">Анализ контрольного диктанта. </w:t>
            </w:r>
            <w:r w:rsidRPr="00490221">
              <w:t>Глагол как часть речи (повторение)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 xml:space="preserve">Изменение глаголов по временам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103</w:t>
            </w:r>
          </w:p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  <w:p w:rsidR="007615CB" w:rsidRDefault="007615CB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Неопределённая форма глагола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Изменение глаголов по временам.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24.03</w:t>
            </w: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Спряжение глаголов.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2-е лицо глаголов настоящего и будущего времени  единственного числа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Ι и ΙΙ спряжение глаголов настоящего времени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Ι и ΙΙ спряжение глаголов будущего времени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t>Спряжение глаголов в будущем времени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  <w:p w:rsidR="007615CB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Правописание безударных личных окончаний глаголов в настоящем и в будущем времени</w:t>
            </w:r>
            <w:r w:rsidRPr="00490221">
              <w:rPr>
                <w:i/>
              </w:rPr>
              <w:t xml:space="preserve">.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  <w:b/>
                <w:color w:val="000000"/>
              </w:rPr>
              <w:t>Контрольное изложение №2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>Возвратные глаголы.</w:t>
            </w:r>
            <w:r w:rsidRPr="00490221">
              <w:rPr>
                <w:i/>
              </w:rPr>
              <w:t xml:space="preserve"> 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119</w:t>
            </w:r>
          </w:p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</w:pPr>
            <w:r w:rsidRPr="00490221">
              <w:rPr>
                <w:rFonts w:eastAsia="Calibri"/>
              </w:rPr>
              <w:t xml:space="preserve">Правописание </w:t>
            </w:r>
            <w:proofErr w:type="spellStart"/>
            <w:r w:rsidRPr="00490221">
              <w:rPr>
                <w:rFonts w:eastAsia="Calibri"/>
              </w:rPr>
              <w:t>тс</w:t>
            </w:r>
            <w:proofErr w:type="gramStart"/>
            <w:r w:rsidRPr="00490221">
              <w:rPr>
                <w:rFonts w:eastAsia="Calibri"/>
              </w:rPr>
              <w:t>я</w:t>
            </w:r>
            <w:proofErr w:type="spellEnd"/>
            <w:r w:rsidRPr="00490221">
              <w:rPr>
                <w:rFonts w:eastAsia="Calibri"/>
              </w:rPr>
              <w:t>-</w:t>
            </w:r>
            <w:proofErr w:type="gramEnd"/>
            <w:r w:rsidRPr="00490221">
              <w:rPr>
                <w:rFonts w:eastAsia="Calibri"/>
              </w:rPr>
              <w:t xml:space="preserve"> и </w:t>
            </w:r>
            <w:proofErr w:type="spellStart"/>
            <w:r w:rsidRPr="00490221">
              <w:rPr>
                <w:rFonts w:eastAsia="Calibri"/>
              </w:rPr>
              <w:t>ться</w:t>
            </w:r>
            <w:proofErr w:type="spellEnd"/>
            <w:r w:rsidRPr="00490221">
              <w:rPr>
                <w:rFonts w:eastAsia="Calibri"/>
              </w:rPr>
              <w:t xml:space="preserve"> в возвратных глаголах</w:t>
            </w:r>
            <w:r w:rsidRPr="00490221">
              <w:rPr>
                <w:i/>
              </w:rPr>
              <w:t xml:space="preserve"> 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  <w:i/>
              </w:rPr>
            </w:pPr>
            <w:r w:rsidRPr="00490221">
              <w:rPr>
                <w:rFonts w:eastAsia="Calibri"/>
              </w:rPr>
              <w:t xml:space="preserve">Закрепление </w:t>
            </w:r>
            <w:proofErr w:type="gramStart"/>
            <w:r w:rsidRPr="00490221">
              <w:rPr>
                <w:rFonts w:eastAsia="Calibri"/>
              </w:rPr>
              <w:t>изученного</w:t>
            </w:r>
            <w:proofErr w:type="gramEnd"/>
            <w:r w:rsidRPr="00490221">
              <w:rPr>
                <w:rFonts w:eastAsia="Calibri"/>
              </w:rPr>
              <w:t>.</w:t>
            </w:r>
          </w:p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Составление рассказа по серии картинок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</w:rPr>
              <w:t>Правописание глаголов в прошедшем времени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  <w:b/>
              </w:rPr>
              <w:t>Развитие речи</w:t>
            </w:r>
            <w:r w:rsidRPr="00490221">
              <w:rPr>
                <w:rFonts w:eastAsia="Calibri"/>
              </w:rPr>
              <w:t>. Изложение повествовательного текста по вопросам</w:t>
            </w:r>
            <w:r w:rsidRPr="00490221">
              <w:rPr>
                <w:i/>
              </w:rPr>
              <w:t>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Обобщение по теме «Глагол».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  <w:p w:rsidR="007615CB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Default="007615CB" w:rsidP="00490221">
            <w:pPr>
              <w:pStyle w:val="a8"/>
              <w:rPr>
                <w:rFonts w:eastAsia="Calibri"/>
                <w:b/>
                <w:i/>
              </w:rPr>
            </w:pPr>
            <w:r w:rsidRPr="00490221">
              <w:rPr>
                <w:rFonts w:eastAsia="Calibri"/>
                <w:b/>
                <w:i/>
              </w:rPr>
              <w:t>Контрольный диктант №8 по теме: «Глагол».</w:t>
            </w:r>
          </w:p>
          <w:p w:rsidR="007615CB" w:rsidRPr="00490221" w:rsidRDefault="007615CB" w:rsidP="00490221">
            <w:pPr>
              <w:pStyle w:val="a8"/>
            </w:pPr>
            <w:r w:rsidRPr="00490221">
              <w:rPr>
                <w:rFonts w:eastAsia="Calibri"/>
              </w:rPr>
              <w:t>Анализ контрольного диктанта.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490221">
            <w:pPr>
              <w:pStyle w:val="a8"/>
              <w:rPr>
                <w:rFonts w:eastAsia="Calibri"/>
              </w:rPr>
            </w:pPr>
            <w:r w:rsidRPr="00490221">
              <w:t>Морфологический разбор глагола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a8"/>
              <w:rPr>
                <w:rFonts w:eastAsia="Calibri"/>
                <w:b/>
                <w:i/>
              </w:rPr>
            </w:pPr>
            <w:r w:rsidRPr="00490221">
              <w:t>Морфологический разбор глагола</w:t>
            </w:r>
          </w:p>
        </w:tc>
      </w:tr>
      <w:tr w:rsidR="00490221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rPr>
                <w:rFonts w:eastAsia="Calibri"/>
                <w:b/>
                <w:i/>
              </w:rPr>
            </w:pPr>
            <w:r w:rsidRPr="00490221">
              <w:rPr>
                <w:rFonts w:eastAsia="Calibri"/>
                <w:b/>
              </w:rPr>
              <w:t>Контрольное списывание №3</w:t>
            </w:r>
          </w:p>
        </w:tc>
      </w:tr>
      <w:tr w:rsidR="00490221" w:rsidTr="00390FB3">
        <w:tc>
          <w:tcPr>
            <w:tcW w:w="1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490221">
            <w:pPr>
              <w:pStyle w:val="a8"/>
              <w:jc w:val="center"/>
              <w:rPr>
                <w:rFonts w:eastAsia="Calibri"/>
                <w:b/>
              </w:rPr>
            </w:pPr>
            <w:r w:rsidRPr="00490221">
              <w:rPr>
                <w:rFonts w:eastAsia="Calibri"/>
                <w:b/>
              </w:rPr>
              <w:t xml:space="preserve">Повторение </w:t>
            </w:r>
            <w:proofErr w:type="gramStart"/>
            <w:r w:rsidRPr="00490221">
              <w:rPr>
                <w:rFonts w:eastAsia="Calibri"/>
                <w:b/>
              </w:rPr>
              <w:t xml:space="preserve">( </w:t>
            </w:r>
            <w:proofErr w:type="gramEnd"/>
            <w:r w:rsidRPr="00490221">
              <w:rPr>
                <w:rFonts w:eastAsia="Calibri"/>
                <w:b/>
              </w:rPr>
              <w:t>7 часов)</w:t>
            </w:r>
          </w:p>
        </w:tc>
      </w:tr>
      <w:tr w:rsidR="00490221" w:rsidRPr="00E26EC0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a8"/>
              <w:rPr>
                <w:rFonts w:eastAsia="Calibri"/>
              </w:rPr>
            </w:pPr>
            <w:r w:rsidRPr="00490221">
              <w:rPr>
                <w:rFonts w:eastAsia="Calibri"/>
                <w:color w:val="000000"/>
              </w:rPr>
              <w:t>Повторение по теме «Предложение и словосочетание»  Лексическое значение слов</w:t>
            </w:r>
          </w:p>
        </w:tc>
      </w:tr>
      <w:tr w:rsidR="00490221" w:rsidRPr="00E26EC0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  <w:b/>
              </w:rPr>
              <w:t>Итоговая комплексная работа (№9)</w:t>
            </w:r>
          </w:p>
        </w:tc>
      </w:tr>
      <w:tr w:rsidR="00490221" w:rsidRPr="00E26EC0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7615CB" w:rsidRDefault="007615CB" w:rsidP="00E3696A">
            <w:pPr>
              <w:pStyle w:val="a8"/>
              <w:rPr>
                <w:rFonts w:eastAsia="Calibri"/>
              </w:rPr>
            </w:pPr>
            <w:r w:rsidRPr="007615CB">
              <w:rPr>
                <w:rFonts w:eastAsia="Calibri"/>
              </w:rPr>
              <w:t>П</w:t>
            </w:r>
            <w:r w:rsidRPr="007615CB">
              <w:rPr>
                <w:rFonts w:eastAsia="Calibri"/>
                <w:color w:val="000000"/>
              </w:rPr>
              <w:t>овторение по теме «Части речи</w:t>
            </w:r>
            <w:r>
              <w:rPr>
                <w:rFonts w:eastAsia="Calibri"/>
                <w:color w:val="000000"/>
              </w:rPr>
              <w:t>»</w:t>
            </w:r>
          </w:p>
        </w:tc>
      </w:tr>
      <w:tr w:rsidR="00490221" w:rsidRPr="00E26EC0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7615CB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  <w:b/>
                <w:color w:val="000000"/>
              </w:rPr>
              <w:t>Итоговый контрольный диктант № 10</w:t>
            </w:r>
            <w:r w:rsidRPr="00490221">
              <w:rPr>
                <w:rFonts w:eastAsia="Calibri"/>
                <w:color w:val="000000"/>
              </w:rPr>
              <w:t xml:space="preserve"> </w:t>
            </w:r>
          </w:p>
        </w:tc>
      </w:tr>
      <w:tr w:rsidR="00490221" w:rsidRPr="00E26EC0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a8"/>
              <w:rPr>
                <w:rFonts w:eastAsia="Calibri"/>
                <w:i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Анализ </w:t>
            </w:r>
            <w:r w:rsidRPr="00490221">
              <w:rPr>
                <w:rFonts w:eastAsia="Calibri"/>
                <w:color w:val="000000"/>
              </w:rPr>
              <w:t>контрольного диктанта. Повторение.</w:t>
            </w:r>
          </w:p>
          <w:p w:rsidR="00490221" w:rsidRPr="00490221" w:rsidRDefault="00490221" w:rsidP="00E3696A">
            <w:pPr>
              <w:pStyle w:val="a8"/>
              <w:rPr>
                <w:rFonts w:eastAsia="Calibri"/>
                <w:b/>
              </w:rPr>
            </w:pPr>
          </w:p>
        </w:tc>
      </w:tr>
      <w:tr w:rsidR="00490221" w:rsidRPr="00E26EC0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  <w:color w:val="000000"/>
              </w:rPr>
              <w:t>Повторение по теме «Звуки и буквы».</w:t>
            </w:r>
          </w:p>
        </w:tc>
      </w:tr>
      <w:tr w:rsidR="00490221" w:rsidRPr="00E26EC0" w:rsidTr="0049022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0221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7615CB" w:rsidP="00E3696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21" w:rsidRPr="00490221" w:rsidRDefault="00490221" w:rsidP="00E3696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21" w:rsidRPr="00490221" w:rsidRDefault="00490221" w:rsidP="00E3696A">
            <w:pPr>
              <w:pStyle w:val="a8"/>
              <w:rPr>
                <w:rFonts w:eastAsia="Calibri"/>
                <w:b/>
              </w:rPr>
            </w:pPr>
            <w:r w:rsidRPr="00490221">
              <w:rPr>
                <w:rFonts w:eastAsia="Calibri"/>
                <w:color w:val="000000"/>
              </w:rPr>
              <w:t>Игра «По галактике Частей Речи»</w:t>
            </w:r>
          </w:p>
        </w:tc>
      </w:tr>
    </w:tbl>
    <w:p w:rsidR="00490221" w:rsidRPr="00490221" w:rsidRDefault="00490221" w:rsidP="00490221">
      <w:pPr>
        <w:rPr>
          <w:rFonts w:ascii="Times New Roman" w:hAnsi="Times New Roman"/>
          <w:b/>
          <w:sz w:val="32"/>
          <w:szCs w:val="24"/>
        </w:rPr>
      </w:pPr>
    </w:p>
    <w:sectPr w:rsidR="00490221" w:rsidRPr="00490221" w:rsidSect="003442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C1"/>
    <w:rsid w:val="003442C1"/>
    <w:rsid w:val="00490221"/>
    <w:rsid w:val="005A645A"/>
    <w:rsid w:val="007615CB"/>
    <w:rsid w:val="007E4F6E"/>
    <w:rsid w:val="00CD15B3"/>
    <w:rsid w:val="00FC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4"/>
    <w:rsid w:val="003442C1"/>
    <w:rPr>
      <w:rFonts w:ascii="Arial" w:eastAsia="Arial" w:hAnsi="Arial" w:cs="Arial"/>
      <w:shd w:val="clear" w:color="auto" w:fill="FFFFFF"/>
    </w:rPr>
  </w:style>
  <w:style w:type="character" w:customStyle="1" w:styleId="1">
    <w:name w:val="Основной текст1"/>
    <w:rsid w:val="003442C1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4"/>
    <w:rsid w:val="003442C1"/>
    <w:pPr>
      <w:widowControl w:val="0"/>
      <w:shd w:val="clear" w:color="auto" w:fill="FFFFFF"/>
      <w:spacing w:before="300" w:after="0" w:line="250" w:lineRule="exact"/>
      <w:ind w:hanging="520"/>
      <w:jc w:val="both"/>
    </w:pPr>
    <w:rPr>
      <w:rFonts w:ascii="Arial" w:eastAsia="Arial" w:hAnsi="Arial" w:cs="Arial"/>
    </w:rPr>
  </w:style>
  <w:style w:type="character" w:customStyle="1" w:styleId="22">
    <w:name w:val="Заголовок №2 (2)_"/>
    <w:link w:val="220"/>
    <w:rsid w:val="003442C1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220">
    <w:name w:val="Заголовок №2 (2)"/>
    <w:basedOn w:val="a"/>
    <w:link w:val="22"/>
    <w:rsid w:val="003442C1"/>
    <w:pPr>
      <w:widowControl w:val="0"/>
      <w:shd w:val="clear" w:color="auto" w:fill="FFFFFF"/>
      <w:spacing w:before="240" w:after="0" w:line="259" w:lineRule="exact"/>
      <w:ind w:firstLine="520"/>
      <w:jc w:val="both"/>
      <w:outlineLvl w:val="1"/>
    </w:pPr>
    <w:rPr>
      <w:rFonts w:ascii="Arial" w:eastAsia="Arial" w:hAnsi="Arial" w:cs="Arial"/>
      <w:b/>
      <w:bCs/>
      <w:i/>
      <w:iCs/>
    </w:rPr>
  </w:style>
  <w:style w:type="character" w:customStyle="1" w:styleId="40">
    <w:name w:val="Основной текст (4)_"/>
    <w:link w:val="41"/>
    <w:rsid w:val="003442C1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3442C1"/>
    <w:pPr>
      <w:widowControl w:val="0"/>
      <w:shd w:val="clear" w:color="auto" w:fill="FFFFFF"/>
      <w:spacing w:after="0" w:line="250" w:lineRule="exact"/>
      <w:ind w:firstLine="540"/>
      <w:jc w:val="both"/>
    </w:pPr>
    <w:rPr>
      <w:rFonts w:ascii="Arial" w:eastAsia="Arial" w:hAnsi="Arial" w:cs="Arial"/>
      <w:b/>
      <w:bCs/>
      <w:i/>
      <w:iCs/>
    </w:rPr>
  </w:style>
  <w:style w:type="character" w:customStyle="1" w:styleId="a5">
    <w:name w:val="Основной текст + Полужирный"/>
    <w:rsid w:val="003442C1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6">
    <w:name w:val="Основной текст + Курсив"/>
    <w:rsid w:val="003442C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490221"/>
    <w:pPr>
      <w:ind w:left="720"/>
      <w:contextualSpacing/>
    </w:pPr>
  </w:style>
  <w:style w:type="paragraph" w:customStyle="1" w:styleId="ParagraphStyle">
    <w:name w:val="Paragraph Style"/>
    <w:rsid w:val="00490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 Spacing"/>
    <w:uiPriority w:val="1"/>
    <w:qFormat/>
    <w:rsid w:val="00490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3047</Words>
  <Characters>17371</Characters>
  <Application>Microsoft Office Word</Application>
  <DocSecurity>0</DocSecurity>
  <Lines>144</Lines>
  <Paragraphs>40</Paragraphs>
  <ScaleCrop>false</ScaleCrop>
  <Company/>
  <LinksUpToDate>false</LinksUpToDate>
  <CharactersWithSpaces>20378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2020-09-12T08:29:00Z</dcterms:created>
  <dcterms:modified xsi:type="dcterms:W3CDTF">2020-09-15T18:11:00Z</dcterms:modified>
</cp:coreProperties>
</file>